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DD" w:rsidRDefault="008021DD" w:rsidP="00260A26">
      <w:pPr>
        <w:spacing w:line="240" w:lineRule="auto"/>
        <w:rPr>
          <w:rtl/>
        </w:rPr>
      </w:pPr>
      <w:r>
        <w:rPr>
          <w:rFonts w:hint="cs"/>
          <w:rtl/>
        </w:rPr>
        <w:t>לכבוד</w:t>
      </w:r>
      <w:r w:rsidR="00510269">
        <w:rPr>
          <w:rFonts w:hint="cs"/>
          <w:rtl/>
        </w:rPr>
        <w:t xml:space="preserve">                                                                                                    6.1.2017</w:t>
      </w:r>
      <w:r w:rsidR="00260A26">
        <w:rPr>
          <w:rtl/>
        </w:rPr>
        <w:br/>
      </w:r>
      <w:r>
        <w:rPr>
          <w:rFonts w:hint="cs"/>
          <w:rtl/>
        </w:rPr>
        <w:t>מר .</w:t>
      </w:r>
      <w:r w:rsidR="00B327A5">
        <w:rPr>
          <w:rFonts w:hint="cs"/>
          <w:rtl/>
        </w:rPr>
        <w:t>בויקו בוריסוב</w:t>
      </w:r>
      <w:r w:rsidR="00260A26">
        <w:rPr>
          <w:rtl/>
        </w:rPr>
        <w:br/>
      </w:r>
      <w:r w:rsidR="00B327A5">
        <w:rPr>
          <w:rtl/>
        </w:rPr>
        <w:t xml:space="preserve">ראש </w:t>
      </w:r>
      <w:r w:rsidR="00B327A5">
        <w:rPr>
          <w:rFonts w:hint="cs"/>
          <w:rtl/>
        </w:rPr>
        <w:t>ממשל</w:t>
      </w:r>
      <w:r w:rsidR="00135B3F">
        <w:rPr>
          <w:rFonts w:hint="cs"/>
          <w:rtl/>
        </w:rPr>
        <w:t>ת</w:t>
      </w:r>
      <w:r w:rsidR="00B327A5">
        <w:rPr>
          <w:rFonts w:hint="cs"/>
          <w:rtl/>
        </w:rPr>
        <w:t xml:space="preserve"> בולגריה</w:t>
      </w:r>
    </w:p>
    <w:p w:rsidR="008021DD" w:rsidRDefault="008021DD">
      <w:pPr>
        <w:rPr>
          <w:u w:val="single"/>
          <w:rtl/>
        </w:rPr>
      </w:pPr>
    </w:p>
    <w:p w:rsidR="008021DD" w:rsidRDefault="00B327A5" w:rsidP="00654565">
      <w:pPr>
        <w:rPr>
          <w:rtl/>
        </w:rPr>
      </w:pPr>
      <w:r>
        <w:rPr>
          <w:rFonts w:hint="cs"/>
          <w:rtl/>
        </w:rPr>
        <w:t xml:space="preserve"> </w:t>
      </w:r>
      <w:r w:rsidR="00135B3F">
        <w:rPr>
          <w:rFonts w:hint="cs"/>
          <w:rtl/>
        </w:rPr>
        <w:t>אדון נכבד</w:t>
      </w:r>
      <w:r w:rsidR="00AC67CE">
        <w:rPr>
          <w:rFonts w:hint="cs"/>
          <w:rtl/>
        </w:rPr>
        <w:t>,</w:t>
      </w:r>
      <w:r w:rsidR="008021DD">
        <w:rPr>
          <w:rFonts w:hint="cs"/>
          <w:rtl/>
        </w:rPr>
        <w:t xml:space="preserve"> </w:t>
      </w:r>
    </w:p>
    <w:p w:rsidR="008021DD" w:rsidRDefault="008021DD" w:rsidP="008021DD">
      <w:pPr>
        <w:rPr>
          <w:rtl/>
        </w:rPr>
      </w:pPr>
    </w:p>
    <w:p w:rsidR="008021DD" w:rsidRDefault="008021DD" w:rsidP="008021DD">
      <w:pPr>
        <w:rPr>
          <w:b/>
          <w:bCs/>
          <w:u w:val="single"/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הנדון: </w:t>
      </w:r>
      <w:r w:rsidRPr="008021DD">
        <w:rPr>
          <w:rFonts w:hint="cs"/>
          <w:b/>
          <w:bCs/>
          <w:u w:val="single"/>
          <w:rtl/>
        </w:rPr>
        <w:t>הצבעת בולגריה באו"ם  בנושא ירושלים, בירת מדינת ישראל</w:t>
      </w:r>
    </w:p>
    <w:p w:rsidR="00756E57" w:rsidRDefault="008C4D75" w:rsidP="008021DD">
      <w:pPr>
        <w:rPr>
          <w:rtl/>
        </w:rPr>
      </w:pPr>
      <w:r>
        <w:rPr>
          <w:rFonts w:hint="cs"/>
          <w:rtl/>
        </w:rPr>
        <w:t xml:space="preserve">אנו פונים אליך </w:t>
      </w:r>
      <w:r w:rsidR="00E87C52">
        <w:rPr>
          <w:rFonts w:hint="cs"/>
          <w:rtl/>
        </w:rPr>
        <w:t>בשם הנהלות הארגונים של יוצאי בולגריה בישראל</w:t>
      </w:r>
      <w:r w:rsidR="009510B6">
        <w:rPr>
          <w:rFonts w:hint="cs"/>
          <w:rtl/>
        </w:rPr>
        <w:t xml:space="preserve"> שאנו עומדים בראשם</w:t>
      </w:r>
      <w:r w:rsidR="00E87C52">
        <w:rPr>
          <w:rFonts w:hint="cs"/>
          <w:rtl/>
        </w:rPr>
        <w:t xml:space="preserve">.  לפני שנמשיך, ברצוננו להביע </w:t>
      </w:r>
      <w:r w:rsidR="009510B6">
        <w:rPr>
          <w:rFonts w:hint="cs"/>
          <w:rtl/>
        </w:rPr>
        <w:t xml:space="preserve">בפניך </w:t>
      </w:r>
      <w:r w:rsidR="00756E57">
        <w:rPr>
          <w:rFonts w:hint="cs"/>
          <w:rtl/>
        </w:rPr>
        <w:t>את הידידות העמוקה ש</w:t>
      </w:r>
      <w:r w:rsidR="009510B6">
        <w:rPr>
          <w:rFonts w:hint="cs"/>
          <w:rtl/>
        </w:rPr>
        <w:t xml:space="preserve">נחוש תמיד </w:t>
      </w:r>
      <w:r w:rsidR="00756E57">
        <w:rPr>
          <w:rFonts w:hint="cs"/>
          <w:rtl/>
        </w:rPr>
        <w:t>כלפי בולגריה והעם הבולגר</w:t>
      </w:r>
      <w:r w:rsidR="009510B6">
        <w:rPr>
          <w:rFonts w:hint="cs"/>
          <w:rtl/>
        </w:rPr>
        <w:t>י</w:t>
      </w:r>
      <w:r w:rsidR="00756E57">
        <w:rPr>
          <w:rFonts w:hint="cs"/>
          <w:rtl/>
        </w:rPr>
        <w:t xml:space="preserve"> על הצלתנו בתקופת השואה. אנו </w:t>
      </w:r>
      <w:r w:rsidR="00EA1C89">
        <w:rPr>
          <w:rFonts w:hint="cs"/>
          <w:rtl/>
        </w:rPr>
        <w:t xml:space="preserve">דואגים </w:t>
      </w:r>
      <w:r w:rsidR="00BE5132">
        <w:rPr>
          <w:rFonts w:hint="cs"/>
          <w:rtl/>
        </w:rPr>
        <w:t xml:space="preserve">להעביר </w:t>
      </w:r>
      <w:r w:rsidR="00EA1C89">
        <w:rPr>
          <w:rFonts w:hint="cs"/>
          <w:rtl/>
        </w:rPr>
        <w:t xml:space="preserve">רגשות </w:t>
      </w:r>
      <w:r w:rsidR="00756E57">
        <w:rPr>
          <w:rFonts w:hint="cs"/>
          <w:rtl/>
        </w:rPr>
        <w:t>לבנינו ונכדינו</w:t>
      </w:r>
      <w:r w:rsidR="00BE5132">
        <w:rPr>
          <w:rFonts w:hint="cs"/>
          <w:rtl/>
        </w:rPr>
        <w:t xml:space="preserve"> במסגרת חינוכם</w:t>
      </w:r>
      <w:r w:rsidR="00756E57">
        <w:rPr>
          <w:rFonts w:hint="cs"/>
          <w:rtl/>
        </w:rPr>
        <w:t xml:space="preserve">. </w:t>
      </w:r>
      <w:r w:rsidR="00BE5132">
        <w:rPr>
          <w:rFonts w:hint="cs"/>
          <w:rtl/>
        </w:rPr>
        <w:t xml:space="preserve">דאגנו גם שמעשה הצלתנו יוודע לא רק בישראל, אלא בעולם כולו כאחד המעשים המופלאים שקרה בתקופת השואה, הודות לאצילותו של העם הבולגרי שסרב לשתף פעולה עם התכנית להשמדתנו בתאי הגזים. </w:t>
      </w:r>
      <w:r w:rsidR="00756E57">
        <w:rPr>
          <w:rFonts w:hint="cs"/>
          <w:rtl/>
        </w:rPr>
        <w:t xml:space="preserve">אנו נמשיך לשקוד על פיתוח הידידות ושיתוף הפעולה בין שני עמינו ומדינותינו.  </w:t>
      </w:r>
    </w:p>
    <w:p w:rsidR="00756E57" w:rsidRDefault="00756E57" w:rsidP="00EA1C89">
      <w:pPr>
        <w:rPr>
          <w:rtl/>
        </w:rPr>
      </w:pPr>
      <w:r>
        <w:rPr>
          <w:rFonts w:hint="cs"/>
          <w:rtl/>
        </w:rPr>
        <w:t>אחרי שאמרנו זאת, אנו מוצאים לנכון להביע בפניך</w:t>
      </w:r>
      <w:r w:rsidR="008021DD">
        <w:rPr>
          <w:rFonts w:hint="cs"/>
          <w:rtl/>
        </w:rPr>
        <w:t xml:space="preserve"> את אכזבתנו מהצבעת בבולגריה </w:t>
      </w:r>
      <w:r w:rsidR="00B327A5">
        <w:rPr>
          <w:rFonts w:hint="cs"/>
          <w:rtl/>
        </w:rPr>
        <w:t>בעצרת הכללית של ה</w:t>
      </w:r>
      <w:r w:rsidR="008021DD">
        <w:rPr>
          <w:rFonts w:hint="cs"/>
          <w:rtl/>
        </w:rPr>
        <w:t xml:space="preserve">או"ם </w:t>
      </w:r>
      <w:r w:rsidR="00B327A5">
        <w:rPr>
          <w:rFonts w:hint="cs"/>
          <w:rtl/>
        </w:rPr>
        <w:t xml:space="preserve">בענין </w:t>
      </w:r>
      <w:r w:rsidR="008021DD">
        <w:rPr>
          <w:rFonts w:hint="cs"/>
          <w:rtl/>
        </w:rPr>
        <w:t>ירושלים,</w:t>
      </w:r>
      <w:r w:rsidR="00AC67CE">
        <w:rPr>
          <w:rFonts w:hint="cs"/>
          <w:rtl/>
        </w:rPr>
        <w:t xml:space="preserve"> </w:t>
      </w:r>
      <w:r w:rsidR="008021DD">
        <w:rPr>
          <w:rFonts w:hint="cs"/>
          <w:rtl/>
        </w:rPr>
        <w:t>בירת</w:t>
      </w:r>
      <w:r w:rsidR="00B327A5">
        <w:rPr>
          <w:rFonts w:hint="cs"/>
          <w:rtl/>
        </w:rPr>
        <w:t xml:space="preserve"> מדינת ישראל</w:t>
      </w:r>
      <w:r w:rsidR="008021DD">
        <w:rPr>
          <w:rFonts w:hint="cs"/>
          <w:rtl/>
        </w:rPr>
        <w:t>.</w:t>
      </w:r>
      <w:r w:rsidR="00EA1C89">
        <w:rPr>
          <w:rFonts w:hint="cs"/>
          <w:rtl/>
        </w:rPr>
        <w:t xml:space="preserve"> </w:t>
      </w:r>
      <w:r>
        <w:rPr>
          <w:rFonts w:hint="cs"/>
          <w:rtl/>
        </w:rPr>
        <w:t>התאכזבנו</w:t>
      </w:r>
      <w:r w:rsidR="00EA1C89">
        <w:rPr>
          <w:rFonts w:hint="cs"/>
          <w:rtl/>
        </w:rPr>
        <w:t>,</w:t>
      </w:r>
      <w:r>
        <w:rPr>
          <w:rFonts w:hint="cs"/>
          <w:rtl/>
        </w:rPr>
        <w:t xml:space="preserve"> כי אנו מעריכים את האינטליגנציה של העם הבולגרי</w:t>
      </w:r>
      <w:r w:rsidR="00D8169F">
        <w:rPr>
          <w:rFonts w:hint="cs"/>
          <w:rtl/>
        </w:rPr>
        <w:t>,</w:t>
      </w:r>
      <w:r>
        <w:rPr>
          <w:rFonts w:hint="cs"/>
          <w:rtl/>
        </w:rPr>
        <w:t xml:space="preserve"> המכיר את ההיסטוריה של עמנו, ויודע כי ירושלים היתה בירתנו עוד משחר ההיסטוריה, </w:t>
      </w:r>
      <w:r w:rsidR="00D8169F">
        <w:rPr>
          <w:rFonts w:hint="cs"/>
          <w:rtl/>
        </w:rPr>
        <w:t xml:space="preserve">בירתו של דוד המלך ובנו </w:t>
      </w:r>
      <w:r w:rsidR="00BE5132">
        <w:rPr>
          <w:rFonts w:hint="cs"/>
          <w:rtl/>
        </w:rPr>
        <w:t xml:space="preserve">המלך </w:t>
      </w:r>
      <w:r w:rsidR="00D8169F">
        <w:rPr>
          <w:rFonts w:hint="cs"/>
          <w:rtl/>
        </w:rPr>
        <w:t>שלמה</w:t>
      </w:r>
      <w:r>
        <w:rPr>
          <w:rFonts w:hint="cs"/>
          <w:rtl/>
        </w:rPr>
        <w:t>, לפני 3</w:t>
      </w:r>
      <w:r w:rsidR="00D8169F">
        <w:rPr>
          <w:rFonts w:hint="cs"/>
          <w:rtl/>
        </w:rPr>
        <w:t>0</w:t>
      </w:r>
      <w:r>
        <w:rPr>
          <w:rFonts w:hint="cs"/>
          <w:rtl/>
        </w:rPr>
        <w:t>00 שנ</w:t>
      </w:r>
      <w:r w:rsidR="00D8169F">
        <w:rPr>
          <w:rFonts w:hint="cs"/>
          <w:rtl/>
        </w:rPr>
        <w:t>ה</w:t>
      </w:r>
      <w:r>
        <w:rPr>
          <w:rFonts w:hint="cs"/>
          <w:rtl/>
        </w:rPr>
        <w:t>.</w:t>
      </w:r>
      <w:r w:rsidR="00EA1C89">
        <w:rPr>
          <w:rFonts w:hint="cs"/>
          <w:rtl/>
        </w:rPr>
        <w:t xml:space="preserve"> התאכזבנו גם על רקע הידידות האמיצה וההדדית </w:t>
      </w:r>
      <w:r w:rsidR="00BE5132">
        <w:rPr>
          <w:rFonts w:hint="cs"/>
          <w:rtl/>
        </w:rPr>
        <w:t xml:space="preserve">ושיתוף הפעולה </w:t>
      </w:r>
      <w:r w:rsidR="00EA1C89">
        <w:rPr>
          <w:rFonts w:hint="cs"/>
          <w:rtl/>
        </w:rPr>
        <w:t>הקיימ</w:t>
      </w:r>
      <w:r w:rsidR="00BE5132">
        <w:rPr>
          <w:rFonts w:hint="cs"/>
          <w:rtl/>
        </w:rPr>
        <w:t>ים</w:t>
      </w:r>
      <w:r w:rsidR="00EA1C89">
        <w:rPr>
          <w:rFonts w:hint="cs"/>
          <w:rtl/>
        </w:rPr>
        <w:t xml:space="preserve"> היום בין שני העמים ושתי </w:t>
      </w:r>
      <w:r w:rsidR="00BE5132">
        <w:rPr>
          <w:rFonts w:hint="cs"/>
          <w:rtl/>
        </w:rPr>
        <w:t>ה</w:t>
      </w:r>
      <w:r w:rsidR="00EA1C89">
        <w:rPr>
          <w:rFonts w:hint="cs"/>
          <w:rtl/>
        </w:rPr>
        <w:t xml:space="preserve">מדינות. </w:t>
      </w:r>
    </w:p>
    <w:p w:rsidR="00E87C52" w:rsidRDefault="00BE5132" w:rsidP="00E87C52">
      <w:r>
        <w:rPr>
          <w:rFonts w:hint="cs"/>
          <w:rtl/>
        </w:rPr>
        <w:t xml:space="preserve">חוץ מהמדינות שהתנגדו להצעה ובראשן ארה"ב, היו </w:t>
      </w:r>
      <w:r w:rsidR="008021DD">
        <w:rPr>
          <w:rFonts w:hint="cs"/>
          <w:rtl/>
        </w:rPr>
        <w:t xml:space="preserve">מדינות </w:t>
      </w:r>
      <w:r w:rsidR="00B327A5">
        <w:rPr>
          <w:rFonts w:hint="cs"/>
          <w:rtl/>
        </w:rPr>
        <w:t>אחרות במזרח אירופה</w:t>
      </w:r>
      <w:r>
        <w:rPr>
          <w:rFonts w:hint="cs"/>
          <w:rtl/>
        </w:rPr>
        <w:t xml:space="preserve"> ה</w:t>
      </w:r>
      <w:r w:rsidR="00B327A5">
        <w:rPr>
          <w:rFonts w:hint="cs"/>
          <w:rtl/>
        </w:rPr>
        <w:t>חברות באיחוד האירופה, כגון:</w:t>
      </w:r>
      <w:r w:rsidR="008021DD">
        <w:rPr>
          <w:rFonts w:hint="cs"/>
          <w:rtl/>
        </w:rPr>
        <w:t xml:space="preserve"> צכיה, פולין, הונגריה, רומניה </w:t>
      </w:r>
      <w:r w:rsidR="00B327A5">
        <w:rPr>
          <w:rFonts w:hint="cs"/>
          <w:rtl/>
        </w:rPr>
        <w:t xml:space="preserve">קרואטיה, בוסניה, ולטויה </w:t>
      </w:r>
      <w:r>
        <w:rPr>
          <w:rFonts w:hint="cs"/>
          <w:rtl/>
        </w:rPr>
        <w:t>ו</w:t>
      </w:r>
      <w:r w:rsidR="006060F1">
        <w:rPr>
          <w:rFonts w:hint="cs"/>
          <w:rtl/>
        </w:rPr>
        <w:t xml:space="preserve">מדינות אחרות שלא נמצאות באירופה, </w:t>
      </w:r>
      <w:r w:rsidR="00B327A5">
        <w:rPr>
          <w:rFonts w:hint="cs"/>
          <w:rtl/>
        </w:rPr>
        <w:t xml:space="preserve">מצאו לנכון להימנע </w:t>
      </w:r>
      <w:r w:rsidR="008021DD">
        <w:rPr>
          <w:rFonts w:hint="cs"/>
          <w:rtl/>
        </w:rPr>
        <w:t xml:space="preserve">מההצבעה </w:t>
      </w:r>
      <w:r w:rsidR="00B327A5">
        <w:rPr>
          <w:rFonts w:hint="cs"/>
          <w:rtl/>
        </w:rPr>
        <w:t xml:space="preserve">שאינה מכירה בירושלים כבירת ישראל. </w:t>
      </w:r>
      <w:r w:rsidR="006060F1">
        <w:rPr>
          <w:rFonts w:hint="cs"/>
          <w:rtl/>
        </w:rPr>
        <w:t xml:space="preserve">אחרות, כמו אוקראינה ומולדבה נעדרו מאולם </w:t>
      </w:r>
      <w:r w:rsidR="00406237">
        <w:rPr>
          <w:rFonts w:hint="cs"/>
          <w:rtl/>
        </w:rPr>
        <w:t>המליאה.</w:t>
      </w:r>
      <w:r w:rsidR="006060F1">
        <w:rPr>
          <w:rFonts w:hint="cs"/>
          <w:rtl/>
        </w:rPr>
        <w:t xml:space="preserve"> ציפינו שבולגריה </w:t>
      </w:r>
      <w:r w:rsidR="006060F1">
        <w:rPr>
          <w:rtl/>
        </w:rPr>
        <w:t>–</w:t>
      </w:r>
      <w:r w:rsidR="006060F1">
        <w:rPr>
          <w:rFonts w:hint="cs"/>
          <w:rtl/>
        </w:rPr>
        <w:t xml:space="preserve"> המדינה בה נולדנו, </w:t>
      </w:r>
      <w:r w:rsidR="00756E57">
        <w:rPr>
          <w:rFonts w:hint="cs"/>
          <w:rtl/>
        </w:rPr>
        <w:t>ובה ניצלנו מהחיה הנאצית, המדינה ש</w:t>
      </w:r>
      <w:r w:rsidR="006060F1">
        <w:rPr>
          <w:rFonts w:hint="cs"/>
          <w:rtl/>
        </w:rPr>
        <w:t xml:space="preserve">מקיימת יחסי ידידות עמוקים עם מדינת ישראל, לפחות תבחר באחת הדרכים שמדינות אחרות בחרו, כגון המנעות או העדרות מהאולם. </w:t>
      </w:r>
      <w:r w:rsidR="00683B31">
        <w:rPr>
          <w:rFonts w:hint="cs"/>
          <w:rtl/>
        </w:rPr>
        <w:t xml:space="preserve">כל זאת מבלי לאזכר את האפשרות </w:t>
      </w:r>
      <w:r w:rsidR="006060F1">
        <w:rPr>
          <w:rFonts w:hint="cs"/>
          <w:rtl/>
        </w:rPr>
        <w:t xml:space="preserve">שבולגריה, כידידתנו המובהקת, יכלה </w:t>
      </w:r>
      <w:r w:rsidR="00683B31" w:rsidRPr="006060F1">
        <w:rPr>
          <w:rFonts w:hint="cs"/>
          <w:rtl/>
        </w:rPr>
        <w:t xml:space="preserve">גם להצביע </w:t>
      </w:r>
      <w:r w:rsidR="006060F1" w:rsidRPr="006060F1">
        <w:rPr>
          <w:rFonts w:hint="cs"/>
          <w:rtl/>
        </w:rPr>
        <w:t>נגד ההחלטה שאינה מכירה בירושלים כבירתנו</w:t>
      </w:r>
      <w:r w:rsidR="00683B31" w:rsidRPr="006060F1">
        <w:rPr>
          <w:rFonts w:hint="cs"/>
          <w:rtl/>
        </w:rPr>
        <w:t>.</w:t>
      </w:r>
    </w:p>
    <w:p w:rsidR="00683B31" w:rsidRDefault="00683B31" w:rsidP="00A43597">
      <w:pPr>
        <w:rPr>
          <w:rtl/>
        </w:rPr>
      </w:pPr>
      <w:r>
        <w:rPr>
          <w:rFonts w:hint="cs"/>
          <w:rtl/>
        </w:rPr>
        <w:t xml:space="preserve">אנחנו </w:t>
      </w:r>
      <w:r w:rsidR="00E87C52">
        <w:rPr>
          <w:rFonts w:hint="cs"/>
          <w:rtl/>
        </w:rPr>
        <w:t>מקוים</w:t>
      </w:r>
      <w:r w:rsidR="00406237">
        <w:rPr>
          <w:rFonts w:hint="cs"/>
          <w:rtl/>
        </w:rPr>
        <w:t>,</w:t>
      </w:r>
      <w:r w:rsidR="00E87C52">
        <w:rPr>
          <w:rFonts w:hint="cs"/>
          <w:rtl/>
        </w:rPr>
        <w:t xml:space="preserve"> </w:t>
      </w:r>
      <w:r>
        <w:rPr>
          <w:rFonts w:hint="cs"/>
          <w:rtl/>
        </w:rPr>
        <w:t xml:space="preserve">אדוני </w:t>
      </w:r>
      <w:r w:rsidR="00E87C52">
        <w:rPr>
          <w:rFonts w:hint="cs"/>
          <w:rtl/>
        </w:rPr>
        <w:t>ראש הממשלה</w:t>
      </w:r>
      <w:r>
        <w:rPr>
          <w:rFonts w:hint="cs"/>
          <w:rtl/>
        </w:rPr>
        <w:t xml:space="preserve">, </w:t>
      </w:r>
      <w:r w:rsidR="00E87C52">
        <w:rPr>
          <w:rFonts w:hint="cs"/>
          <w:rtl/>
        </w:rPr>
        <w:t xml:space="preserve">שדעתנו </w:t>
      </w:r>
      <w:r>
        <w:rPr>
          <w:rFonts w:hint="cs"/>
          <w:rtl/>
        </w:rPr>
        <w:t xml:space="preserve">תובא לפני הממשלה והפרלמנט </w:t>
      </w:r>
      <w:r w:rsidR="00756E57">
        <w:rPr>
          <w:rFonts w:hint="cs"/>
          <w:rtl/>
        </w:rPr>
        <w:t>הבולגרי,</w:t>
      </w:r>
      <w:r>
        <w:rPr>
          <w:rFonts w:hint="cs"/>
          <w:rtl/>
        </w:rPr>
        <w:t xml:space="preserve"> ומצפים לתגובה ידידותית ולהפסקת התמיכה ב</w:t>
      </w:r>
      <w:r w:rsidR="00D8169F">
        <w:rPr>
          <w:rFonts w:hint="cs"/>
          <w:rtl/>
        </w:rPr>
        <w:t xml:space="preserve">החלטות שמובטח להן רוב אוטומטי </w:t>
      </w:r>
      <w:r w:rsidR="00A43597">
        <w:rPr>
          <w:rFonts w:hint="cs"/>
          <w:rtl/>
        </w:rPr>
        <w:t xml:space="preserve">בעצרת האו"ם </w:t>
      </w:r>
      <w:r w:rsidR="00F32A95">
        <w:rPr>
          <w:rFonts w:hint="cs"/>
          <w:rtl/>
        </w:rPr>
        <w:t xml:space="preserve">ע"י גוש המדינות האיסלמיות. </w:t>
      </w:r>
      <w:r w:rsidR="00A43597">
        <w:rPr>
          <w:rFonts w:hint="cs"/>
          <w:rtl/>
        </w:rPr>
        <w:t xml:space="preserve"> </w:t>
      </w:r>
    </w:p>
    <w:p w:rsidR="00683B31" w:rsidRDefault="00683B31" w:rsidP="00510269">
      <w:pPr>
        <w:rPr>
          <w:rtl/>
        </w:rPr>
      </w:pPr>
      <w:r>
        <w:rPr>
          <w:rtl/>
        </w:rPr>
        <w:tab/>
      </w:r>
      <w:r w:rsidR="00A43597">
        <w:rPr>
          <w:rFonts w:hint="cs"/>
          <w:rtl/>
        </w:rPr>
        <w:t xml:space="preserve">                 </w:t>
      </w:r>
      <w:r w:rsidR="00510269">
        <w:rPr>
          <w:rFonts w:hint="cs"/>
          <w:rtl/>
        </w:rPr>
        <w:t xml:space="preserve">    </w:t>
      </w:r>
      <w:r w:rsidR="007126E4">
        <w:rPr>
          <w:rFonts w:hint="cs"/>
          <w:rtl/>
        </w:rPr>
        <w:t xml:space="preserve">                        </w:t>
      </w:r>
      <w:r w:rsidR="00A43597">
        <w:rPr>
          <w:rFonts w:hint="cs"/>
          <w:rtl/>
        </w:rPr>
        <w:t xml:space="preserve"> </w:t>
      </w:r>
      <w:r>
        <w:rPr>
          <w:rFonts w:hint="cs"/>
          <w:rtl/>
        </w:rPr>
        <w:t>בכבוד רב,</w:t>
      </w:r>
    </w:p>
    <w:p w:rsidR="00260A26" w:rsidRDefault="00260A26" w:rsidP="008021DD">
      <w:pPr>
        <w:rPr>
          <w:rtl/>
        </w:rPr>
      </w:pPr>
    </w:p>
    <w:p w:rsidR="00A43597" w:rsidRDefault="008812C5" w:rsidP="008812C5">
      <w:pPr>
        <w:rPr>
          <w:rtl/>
        </w:rPr>
      </w:pPr>
      <w:r>
        <w:rPr>
          <w:rFonts w:hint="cs"/>
          <w:rtl/>
        </w:rPr>
        <w:t xml:space="preserve">יצחק אינו                              </w:t>
      </w:r>
      <w:r w:rsidR="00260A26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</w:t>
      </w:r>
      <w:r w:rsidR="00260A26">
        <w:rPr>
          <w:rFonts w:hint="cs"/>
          <w:rtl/>
        </w:rPr>
        <w:t xml:space="preserve">  </w:t>
      </w:r>
      <w:r>
        <w:rPr>
          <w:rFonts w:hint="cs"/>
          <w:rtl/>
        </w:rPr>
        <w:t xml:space="preserve">  אדריכל יצחק ליפוביצקי        </w:t>
      </w:r>
      <w:r w:rsidR="00260A26">
        <w:t xml:space="preserve">    </w:t>
      </w:r>
      <w:r>
        <w:rPr>
          <w:rFonts w:hint="cs"/>
          <w:rtl/>
        </w:rPr>
        <w:t xml:space="preserve">  </w:t>
      </w:r>
      <w:r w:rsidR="00260A26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     הרי זסלר</w:t>
      </w:r>
      <w:r>
        <w:rPr>
          <w:rtl/>
        </w:rPr>
        <w:br/>
      </w:r>
      <w:r>
        <w:rPr>
          <w:rFonts w:hint="cs"/>
          <w:rtl/>
        </w:rPr>
        <w:t>איחוד</w:t>
      </w:r>
      <w:r w:rsidR="00260A26">
        <w:rPr>
          <w:rFonts w:hint="cs"/>
          <w:rtl/>
        </w:rPr>
        <w:t xml:space="preserve"> </w:t>
      </w:r>
      <w:r>
        <w:rPr>
          <w:rFonts w:hint="cs"/>
          <w:rtl/>
        </w:rPr>
        <w:t xml:space="preserve">עולי </w:t>
      </w:r>
      <w:r w:rsidR="00A43597">
        <w:rPr>
          <w:rFonts w:hint="cs"/>
          <w:rtl/>
        </w:rPr>
        <w:t xml:space="preserve"> בולגריה בישראל  </w:t>
      </w:r>
      <w:r w:rsidR="00260A26">
        <w:rPr>
          <w:rFonts w:hint="cs"/>
          <w:rtl/>
        </w:rPr>
        <w:t xml:space="preserve">   </w:t>
      </w:r>
      <w:r w:rsidR="00A43597">
        <w:rPr>
          <w:rFonts w:hint="cs"/>
          <w:rtl/>
        </w:rPr>
        <w:t xml:space="preserve">     ההתאחדות לשיתוף ואחווה</w:t>
      </w:r>
      <w:r>
        <w:rPr>
          <w:rFonts w:hint="cs"/>
          <w:rtl/>
        </w:rPr>
        <w:t xml:space="preserve">     </w:t>
      </w:r>
      <w:r w:rsidR="00260A26">
        <w:t xml:space="preserve">       </w:t>
      </w:r>
      <w:r>
        <w:rPr>
          <w:rFonts w:hint="cs"/>
          <w:rtl/>
        </w:rPr>
        <w:t xml:space="preserve">      ארגון יהודי בולגריה</w:t>
      </w:r>
      <w:r w:rsidR="00A43597">
        <w:rPr>
          <w:rtl/>
        </w:rPr>
        <w:br/>
      </w:r>
      <w:r w:rsidR="00A43597">
        <w:rPr>
          <w:rFonts w:hint="cs"/>
          <w:rtl/>
        </w:rPr>
        <w:t xml:space="preserve">                                             </w:t>
      </w:r>
      <w:r w:rsidR="00260A26">
        <w:rPr>
          <w:rFonts w:hint="cs"/>
          <w:rtl/>
        </w:rPr>
        <w:t xml:space="preserve">     </w:t>
      </w:r>
      <w:r w:rsidR="00A43597">
        <w:rPr>
          <w:rFonts w:hint="cs"/>
          <w:rtl/>
        </w:rPr>
        <w:t xml:space="preserve">     ישראל-בולגריה</w:t>
      </w:r>
      <w:r>
        <w:rPr>
          <w:rFonts w:hint="cs"/>
          <w:rtl/>
        </w:rPr>
        <w:t xml:space="preserve">                   </w:t>
      </w:r>
      <w:r w:rsidR="00260A26">
        <w:t xml:space="preserve">     </w:t>
      </w:r>
      <w:r w:rsidR="00260A26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בחיפה והצפון</w:t>
      </w:r>
    </w:p>
    <w:p w:rsidR="00683B31" w:rsidRDefault="008812C5" w:rsidP="00A43597">
      <w:pPr>
        <w:rPr>
          <w:rtl/>
        </w:rPr>
      </w:pPr>
      <w:r>
        <w:rPr>
          <w:rFonts w:hint="cs"/>
          <w:rtl/>
        </w:rPr>
        <w:t xml:space="preserve">ישראל אלמוג                               </w:t>
      </w:r>
      <w:r w:rsidR="00260A26">
        <w:t xml:space="preserve">    </w:t>
      </w:r>
      <w:r>
        <w:rPr>
          <w:rFonts w:hint="cs"/>
          <w:rtl/>
        </w:rPr>
        <w:t xml:space="preserve">     ג'קי ארואטי                       </w:t>
      </w:r>
      <w:r w:rsidR="00260A26">
        <w:t xml:space="preserve">      </w:t>
      </w:r>
      <w:r>
        <w:rPr>
          <w:rFonts w:hint="cs"/>
          <w:rtl/>
        </w:rPr>
        <w:t xml:space="preserve">  עו"ד משה אברמוב</w:t>
      </w:r>
      <w:r>
        <w:rPr>
          <w:rtl/>
        </w:rPr>
        <w:br/>
      </w:r>
      <w:r w:rsidR="00007E77">
        <w:rPr>
          <w:rFonts w:hint="cs"/>
          <w:rtl/>
        </w:rPr>
        <w:t xml:space="preserve">עמותת סלבדור                          לשכה </w:t>
      </w:r>
      <w:r w:rsidR="00A43597">
        <w:rPr>
          <w:rFonts w:hint="cs"/>
          <w:rtl/>
        </w:rPr>
        <w:t xml:space="preserve">למסחר ישראל- בולגריה  </w:t>
      </w:r>
      <w:r w:rsidR="00260A26">
        <w:rPr>
          <w:rFonts w:hint="cs"/>
          <w:rtl/>
        </w:rPr>
        <w:t xml:space="preserve"> </w:t>
      </w:r>
      <w:r w:rsidR="00260A26">
        <w:t xml:space="preserve">        </w:t>
      </w:r>
      <w:r w:rsidR="00A43597">
        <w:rPr>
          <w:rFonts w:hint="cs"/>
          <w:rtl/>
        </w:rPr>
        <w:t xml:space="preserve">    בית האבות הבולגרי                    </w:t>
      </w:r>
      <w:r w:rsidR="00A43597">
        <w:rPr>
          <w:rtl/>
        </w:rPr>
        <w:br/>
      </w:r>
      <w:r w:rsidR="00260A26">
        <w:rPr>
          <w:rFonts w:hint="cs"/>
          <w:rtl/>
        </w:rPr>
        <w:t>לשימור חורשת יהודי בולגריה</w:t>
      </w:r>
      <w:r w:rsidR="00A43597">
        <w:rPr>
          <w:rFonts w:hint="cs"/>
          <w:rtl/>
        </w:rPr>
        <w:t xml:space="preserve">               </w:t>
      </w:r>
      <w:r w:rsidR="00260A26">
        <w:rPr>
          <w:rFonts w:hint="cs"/>
          <w:rtl/>
        </w:rPr>
        <w:t xml:space="preserve">                                     </w:t>
      </w:r>
      <w:r w:rsidR="00260A26">
        <w:t xml:space="preserve">      </w:t>
      </w:r>
      <w:r w:rsidR="00A43597">
        <w:rPr>
          <w:rFonts w:hint="cs"/>
          <w:rtl/>
        </w:rPr>
        <w:t xml:space="preserve">      </w:t>
      </w:r>
    </w:p>
    <w:p w:rsidR="00654565" w:rsidRDefault="00007E77" w:rsidP="00334C06">
      <w:pPr>
        <w:rPr>
          <w:rtl/>
        </w:rPr>
      </w:pPr>
      <w:r>
        <w:rPr>
          <w:rFonts w:hint="cs"/>
          <w:rtl/>
        </w:rPr>
        <w:t xml:space="preserve">חיים אשכנזי  </w:t>
      </w:r>
      <w:r w:rsidR="00334C06">
        <w:br/>
      </w:r>
      <w:bookmarkStart w:id="0" w:name="_GoBack"/>
      <w:bookmarkEnd w:id="0"/>
      <w:r>
        <w:rPr>
          <w:rFonts w:hint="cs"/>
          <w:rtl/>
        </w:rPr>
        <w:t xml:space="preserve">מועדון הגמלאים ע"ש    </w:t>
      </w:r>
      <w:r w:rsidR="00F90765">
        <w:t xml:space="preserve">                                                   </w:t>
      </w:r>
      <w:r w:rsidR="00654565">
        <w:rPr>
          <w:rtl/>
        </w:rPr>
        <w:br/>
      </w:r>
      <w:r>
        <w:rPr>
          <w:rFonts w:hint="cs"/>
          <w:rtl/>
        </w:rPr>
        <w:t xml:space="preserve">ויקטור שם-טוב בבת-ים  </w:t>
      </w:r>
    </w:p>
    <w:p w:rsidR="00510269" w:rsidRDefault="00510269" w:rsidP="00406237">
      <w:pPr>
        <w:rPr>
          <w:b/>
          <w:bCs/>
          <w:rtl/>
        </w:rPr>
      </w:pPr>
    </w:p>
    <w:p w:rsidR="008021DD" w:rsidRPr="008021DD" w:rsidRDefault="00683B31" w:rsidP="00406237">
      <w:pPr>
        <w:rPr>
          <w:b/>
          <w:bCs/>
          <w:u w:val="single"/>
        </w:rPr>
      </w:pPr>
      <w:r w:rsidRPr="00406237">
        <w:rPr>
          <w:rFonts w:hint="cs"/>
          <w:b/>
          <w:bCs/>
          <w:rtl/>
        </w:rPr>
        <w:t>העתק</w:t>
      </w:r>
      <w:r w:rsidR="00A43597" w:rsidRPr="00406237">
        <w:rPr>
          <w:rFonts w:hint="cs"/>
          <w:b/>
          <w:bCs/>
          <w:rtl/>
        </w:rPr>
        <w:t>ים</w:t>
      </w:r>
      <w:r w:rsidRPr="00406237">
        <w:rPr>
          <w:rFonts w:hint="cs"/>
          <w:b/>
          <w:bCs/>
          <w:rtl/>
        </w:rPr>
        <w:t>:</w:t>
      </w:r>
      <w:r w:rsidR="00A43597">
        <w:rPr>
          <w:rtl/>
        </w:rPr>
        <w:br/>
      </w:r>
      <w:r w:rsidR="00A43597">
        <w:rPr>
          <w:rFonts w:hint="cs"/>
          <w:rtl/>
        </w:rPr>
        <w:t>שר החוץ של בולגריה</w:t>
      </w:r>
      <w:r w:rsidR="00406237">
        <w:rPr>
          <w:rtl/>
        </w:rPr>
        <w:br/>
        <w:t xml:space="preserve">שר </w:t>
      </w:r>
      <w:r w:rsidR="00406237">
        <w:rPr>
          <w:rFonts w:hint="cs"/>
          <w:rtl/>
        </w:rPr>
        <w:t>החוץ של ישראל</w:t>
      </w:r>
      <w:r w:rsidR="00A43597">
        <w:rPr>
          <w:rtl/>
        </w:rPr>
        <w:br/>
      </w:r>
      <w:r>
        <w:rPr>
          <w:rFonts w:hint="cs"/>
          <w:rtl/>
        </w:rPr>
        <w:t>שגריר  בולגריה בישראל</w:t>
      </w:r>
      <w:r w:rsidR="00A43597">
        <w:rPr>
          <w:rtl/>
        </w:rPr>
        <w:br/>
      </w:r>
    </w:p>
    <w:sectPr w:rsidR="008021DD" w:rsidRPr="008021DD" w:rsidSect="00683B31"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DD"/>
    <w:rsid w:val="00007E77"/>
    <w:rsid w:val="00102466"/>
    <w:rsid w:val="00135B3F"/>
    <w:rsid w:val="00164198"/>
    <w:rsid w:val="001F7A18"/>
    <w:rsid w:val="00260A26"/>
    <w:rsid w:val="00334C06"/>
    <w:rsid w:val="00406237"/>
    <w:rsid w:val="004B3BF4"/>
    <w:rsid w:val="00510269"/>
    <w:rsid w:val="005A4126"/>
    <w:rsid w:val="006060F1"/>
    <w:rsid w:val="00654565"/>
    <w:rsid w:val="00683B31"/>
    <w:rsid w:val="007126E4"/>
    <w:rsid w:val="00756E57"/>
    <w:rsid w:val="008021DD"/>
    <w:rsid w:val="008812C5"/>
    <w:rsid w:val="008C4D75"/>
    <w:rsid w:val="009510B6"/>
    <w:rsid w:val="00A43597"/>
    <w:rsid w:val="00AC67CE"/>
    <w:rsid w:val="00B327A5"/>
    <w:rsid w:val="00BE5132"/>
    <w:rsid w:val="00D8169F"/>
    <w:rsid w:val="00E87C52"/>
    <w:rsid w:val="00EA1C89"/>
    <w:rsid w:val="00F32A95"/>
    <w:rsid w:val="00F9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C056"/>
  <w15:chartTrackingRefBased/>
  <w15:docId w15:val="{03019BC8-2E0A-4BF7-AB52-8D5842AF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יפה מאיר</dc:creator>
  <cp:keywords/>
  <dc:description/>
  <cp:lastModifiedBy>Izi</cp:lastModifiedBy>
  <cp:revision>17</cp:revision>
  <dcterms:created xsi:type="dcterms:W3CDTF">2017-12-30T07:23:00Z</dcterms:created>
  <dcterms:modified xsi:type="dcterms:W3CDTF">2018-01-20T08:49:00Z</dcterms:modified>
</cp:coreProperties>
</file>